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1B550" w14:textId="721E49CD" w:rsidR="00AF5779" w:rsidRPr="00861AC9" w:rsidRDefault="00D7570A" w:rsidP="00AF5779">
      <w:pPr>
        <w:shd w:val="clear" w:color="auto" w:fill="FFFFFF"/>
        <w:spacing w:before="278" w:line="274" w:lineRule="exact"/>
        <w:ind w:right="25"/>
        <w:jc w:val="center"/>
        <w:rPr>
          <w:rFonts w:asciiTheme="majorHAnsi" w:hAnsiTheme="majorHAnsi" w:cstheme="majorHAnsi"/>
          <w:b/>
          <w:color w:val="538135" w:themeColor="accent6" w:themeShade="BF"/>
        </w:rPr>
      </w:pPr>
      <w:r w:rsidRPr="00861AC9">
        <w:rPr>
          <w:rFonts w:asciiTheme="majorHAnsi" w:hAnsiTheme="majorHAnsi" w:cstheme="majorHAnsi"/>
          <w:b/>
          <w:color w:val="538135" w:themeColor="accent6" w:themeShade="BF"/>
        </w:rPr>
        <w:t>Ankieta</w:t>
      </w:r>
    </w:p>
    <w:p w14:paraId="2FDC91A3" w14:textId="733AAA1D" w:rsidR="00D7570A" w:rsidRPr="00D94D12" w:rsidRDefault="00D7570A" w:rsidP="00D94D12">
      <w:pPr>
        <w:spacing w:after="120"/>
        <w:jc w:val="both"/>
        <w:rPr>
          <w:rFonts w:asciiTheme="majorHAnsi" w:hAnsiTheme="majorHAnsi" w:cstheme="majorHAnsi"/>
          <w:spacing w:val="-1"/>
        </w:rPr>
      </w:pPr>
      <w:r w:rsidRPr="00D7570A">
        <w:rPr>
          <w:rFonts w:asciiTheme="majorHAnsi" w:hAnsiTheme="majorHAnsi" w:cstheme="majorHAnsi"/>
          <w:spacing w:val="-1"/>
        </w:rPr>
        <w:t xml:space="preserve">dotycząca konsultacji społecznych mających na celu zebranie od mieszkańców oraz interesariuszy procesu rewitalizacji </w:t>
      </w:r>
      <w:r w:rsidR="00362B18" w:rsidRPr="00D94D12">
        <w:rPr>
          <w:rFonts w:asciiTheme="majorHAnsi" w:hAnsiTheme="majorHAnsi" w:cstheme="majorHAnsi"/>
          <w:spacing w:val="-1"/>
        </w:rPr>
        <w:t xml:space="preserve">Gminy </w:t>
      </w:r>
      <w:r w:rsidR="00501206" w:rsidRPr="00D94D12">
        <w:rPr>
          <w:rFonts w:asciiTheme="majorHAnsi" w:hAnsiTheme="majorHAnsi" w:cstheme="majorHAnsi"/>
          <w:spacing w:val="-1"/>
        </w:rPr>
        <w:t>Maków Podhalański</w:t>
      </w:r>
      <w:r w:rsidRPr="00D94D12">
        <w:rPr>
          <w:rFonts w:asciiTheme="majorHAnsi" w:hAnsiTheme="majorHAnsi" w:cstheme="majorHAnsi"/>
          <w:spacing w:val="-1"/>
        </w:rPr>
        <w:t xml:space="preserve"> wniosków, uwag i opinii do projektu </w:t>
      </w:r>
      <w:r w:rsidRPr="00D94D12">
        <w:rPr>
          <w:rFonts w:asciiTheme="majorHAnsi" w:hAnsiTheme="majorHAnsi" w:cstheme="majorHAnsi"/>
          <w:b/>
          <w:color w:val="538135" w:themeColor="accent6" w:themeShade="BF"/>
          <w:spacing w:val="-1"/>
        </w:rPr>
        <w:t xml:space="preserve">uchwały w sprawie </w:t>
      </w:r>
      <w:r w:rsidR="007D6E99">
        <w:rPr>
          <w:rFonts w:asciiTheme="majorHAnsi" w:hAnsiTheme="majorHAnsi" w:cstheme="majorHAnsi"/>
          <w:b/>
          <w:color w:val="538135" w:themeColor="accent6" w:themeShade="BF"/>
          <w:spacing w:val="-1"/>
        </w:rPr>
        <w:t xml:space="preserve">określenia </w:t>
      </w:r>
      <w:r w:rsidRPr="00D94D12">
        <w:rPr>
          <w:rFonts w:asciiTheme="majorHAnsi" w:hAnsiTheme="majorHAnsi" w:cstheme="majorHAnsi"/>
          <w:b/>
          <w:color w:val="538135" w:themeColor="accent6" w:themeShade="BF"/>
          <w:spacing w:val="-1"/>
        </w:rPr>
        <w:t>zasad wyznaczania składu oraz zasad działania Komitetu Rewitalizacji.</w:t>
      </w:r>
    </w:p>
    <w:p w14:paraId="7D9C173C" w14:textId="080689C9" w:rsidR="00313A50" w:rsidRPr="00D94D12" w:rsidRDefault="00313A50" w:rsidP="00313A50">
      <w:pPr>
        <w:spacing w:after="120"/>
        <w:rPr>
          <w:rFonts w:asciiTheme="majorHAnsi" w:hAnsiTheme="majorHAnsi" w:cstheme="majorHAnsi"/>
          <w:strike/>
          <w:color w:val="212529"/>
          <w:shd w:val="clear" w:color="auto" w:fill="FFFFFF"/>
        </w:rPr>
      </w:pPr>
      <w:r w:rsidRPr="00D94D12">
        <w:rPr>
          <w:rFonts w:asciiTheme="majorHAnsi" w:hAnsiTheme="majorHAnsi" w:cstheme="majorHAnsi"/>
          <w:color w:val="212529"/>
          <w:shd w:val="clear" w:color="auto" w:fill="FFFFFF"/>
        </w:rPr>
        <w:t>Wypełnion</w:t>
      </w:r>
      <w:r w:rsidR="00D7570A" w:rsidRPr="00D94D12">
        <w:rPr>
          <w:rFonts w:asciiTheme="majorHAnsi" w:hAnsiTheme="majorHAnsi" w:cstheme="majorHAnsi"/>
          <w:color w:val="212529"/>
          <w:shd w:val="clear" w:color="auto" w:fill="FFFFFF"/>
        </w:rPr>
        <w:t>ą</w:t>
      </w:r>
      <w:r w:rsidRPr="00D94D12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D7570A" w:rsidRPr="00D94D12">
        <w:rPr>
          <w:rFonts w:asciiTheme="majorHAnsi" w:hAnsiTheme="majorHAnsi" w:cstheme="majorHAnsi"/>
          <w:color w:val="212529"/>
          <w:shd w:val="clear" w:color="auto" w:fill="FFFFFF"/>
        </w:rPr>
        <w:t>ankietę</w:t>
      </w:r>
      <w:r w:rsidRPr="00D94D12">
        <w:rPr>
          <w:rFonts w:asciiTheme="majorHAnsi" w:hAnsiTheme="majorHAnsi" w:cstheme="majorHAnsi"/>
          <w:color w:val="212529"/>
          <w:shd w:val="clear" w:color="auto" w:fill="FFFFFF"/>
        </w:rPr>
        <w:t xml:space="preserve"> należy złożyć w terminie od dnia </w:t>
      </w:r>
      <w:r w:rsidR="0037663D">
        <w:rPr>
          <w:rFonts w:asciiTheme="majorHAnsi" w:hAnsiTheme="majorHAnsi" w:cstheme="majorHAnsi"/>
          <w:color w:val="212529"/>
          <w:shd w:val="clear" w:color="auto" w:fill="FFFFFF"/>
        </w:rPr>
        <w:t>05</w:t>
      </w:r>
      <w:r w:rsidR="004A5577" w:rsidRPr="00D94D12">
        <w:rPr>
          <w:rFonts w:asciiTheme="majorHAnsi" w:hAnsiTheme="majorHAnsi" w:cstheme="majorHAnsi"/>
          <w:color w:val="212529"/>
          <w:shd w:val="clear" w:color="auto" w:fill="FFFFFF"/>
        </w:rPr>
        <w:t>.1</w:t>
      </w:r>
      <w:r w:rsidR="0037663D">
        <w:rPr>
          <w:rFonts w:asciiTheme="majorHAnsi" w:hAnsiTheme="majorHAnsi" w:cstheme="majorHAnsi"/>
          <w:color w:val="212529"/>
          <w:shd w:val="clear" w:color="auto" w:fill="FFFFFF"/>
        </w:rPr>
        <w:t>1</w:t>
      </w:r>
      <w:r w:rsidR="004A5577" w:rsidRPr="00D94D12">
        <w:rPr>
          <w:rFonts w:asciiTheme="majorHAnsi" w:hAnsiTheme="majorHAnsi" w:cstheme="majorHAnsi"/>
          <w:color w:val="212529"/>
          <w:shd w:val="clear" w:color="auto" w:fill="FFFFFF"/>
        </w:rPr>
        <w:t>.</w:t>
      </w:r>
      <w:r w:rsidR="0017731C" w:rsidRPr="00D94D12">
        <w:rPr>
          <w:rFonts w:asciiTheme="majorHAnsi" w:hAnsiTheme="majorHAnsi" w:cstheme="majorHAnsi"/>
          <w:spacing w:val="-1"/>
        </w:rPr>
        <w:t xml:space="preserve">2026 </w:t>
      </w:r>
      <w:r w:rsidR="00872173" w:rsidRPr="00D94D12">
        <w:rPr>
          <w:rFonts w:asciiTheme="majorHAnsi" w:hAnsiTheme="majorHAnsi" w:cstheme="majorHAnsi"/>
          <w:spacing w:val="-1"/>
        </w:rPr>
        <w:t xml:space="preserve">r. do dnia </w:t>
      </w:r>
      <w:r w:rsidR="0037663D">
        <w:rPr>
          <w:rFonts w:asciiTheme="majorHAnsi" w:hAnsiTheme="majorHAnsi" w:cstheme="majorHAnsi"/>
          <w:spacing w:val="-1"/>
        </w:rPr>
        <w:t>10</w:t>
      </w:r>
      <w:r w:rsidR="004A5577" w:rsidRPr="00D94D12">
        <w:rPr>
          <w:rFonts w:asciiTheme="majorHAnsi" w:hAnsiTheme="majorHAnsi" w:cstheme="majorHAnsi"/>
          <w:spacing w:val="-1"/>
        </w:rPr>
        <w:t>.1</w:t>
      </w:r>
      <w:r w:rsidR="0037663D">
        <w:rPr>
          <w:rFonts w:asciiTheme="majorHAnsi" w:hAnsiTheme="majorHAnsi" w:cstheme="majorHAnsi"/>
          <w:spacing w:val="-1"/>
        </w:rPr>
        <w:t>2</w:t>
      </w:r>
      <w:r w:rsidR="004A5577" w:rsidRPr="00D94D12">
        <w:rPr>
          <w:rFonts w:asciiTheme="majorHAnsi" w:hAnsiTheme="majorHAnsi" w:cstheme="majorHAnsi"/>
          <w:spacing w:val="-1"/>
        </w:rPr>
        <w:t>.</w:t>
      </w:r>
      <w:r w:rsidR="0017731C" w:rsidRPr="00D94D12">
        <w:rPr>
          <w:rFonts w:asciiTheme="majorHAnsi" w:hAnsiTheme="majorHAnsi" w:cstheme="majorHAnsi"/>
          <w:spacing w:val="-1"/>
        </w:rPr>
        <w:t xml:space="preserve">2026 </w:t>
      </w:r>
      <w:r w:rsidR="00872173" w:rsidRPr="00D94D12">
        <w:rPr>
          <w:rFonts w:asciiTheme="majorHAnsi" w:hAnsiTheme="majorHAnsi" w:cstheme="majorHAnsi"/>
          <w:spacing w:val="-1"/>
        </w:rPr>
        <w:t>r.</w:t>
      </w:r>
    </w:p>
    <w:p w14:paraId="68345028" w14:textId="1C4590AA" w:rsidR="00313A50" w:rsidRPr="00D94D12" w:rsidRDefault="00560C8B" w:rsidP="00A04960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D94D12">
        <w:rPr>
          <w:rFonts w:asciiTheme="majorHAnsi" w:hAnsiTheme="majorHAnsi" w:cstheme="majorHAnsi"/>
          <w:color w:val="212529"/>
          <w:shd w:val="clear" w:color="auto" w:fill="FFFFFF"/>
        </w:rPr>
        <w:t xml:space="preserve">elektronicznie na adres: </w:t>
      </w:r>
      <w:r w:rsidR="00D94D12" w:rsidRPr="00D94D12">
        <w:rPr>
          <w:rFonts w:asciiTheme="majorHAnsi" w:hAnsiTheme="majorHAnsi" w:cstheme="majorHAnsi"/>
          <w:lang w:eastAsia="pl-PL"/>
        </w:rPr>
        <w:t xml:space="preserve">: </w:t>
      </w:r>
      <w:hyperlink r:id="rId8" w:history="1">
        <w:r w:rsidR="00D94D12" w:rsidRPr="00D94D12">
          <w:rPr>
            <w:rStyle w:val="Hipercze"/>
            <w:rFonts w:asciiTheme="majorHAnsi" w:hAnsiTheme="majorHAnsi" w:cstheme="majorHAnsi"/>
            <w:lang w:eastAsia="pl-PL"/>
          </w:rPr>
          <w:t>urzad@makow-podhalanski.pl</w:t>
        </w:r>
      </w:hyperlink>
      <w:r w:rsidR="00D94D12" w:rsidRPr="00D94D12">
        <w:rPr>
          <w:rFonts w:asciiTheme="majorHAnsi" w:hAnsiTheme="majorHAnsi" w:cstheme="majorHAnsi"/>
          <w:lang w:eastAsia="pl-PL"/>
        </w:rPr>
        <w:t xml:space="preserve"> lub adres elektronicznej skrzynki eDoręczeń: </w:t>
      </w:r>
      <w:r w:rsidR="00D94D12" w:rsidRPr="00D94D12">
        <w:rPr>
          <w:rFonts w:asciiTheme="majorHAnsi" w:hAnsiTheme="majorHAnsi" w:cstheme="majorHAnsi"/>
          <w:b/>
          <w:bCs/>
          <w:lang w:eastAsia="pl-PL"/>
        </w:rPr>
        <w:t xml:space="preserve">AE:PL-89084-81355-EHFGG-22 </w:t>
      </w:r>
      <w:r w:rsidR="001479A3" w:rsidRPr="00D94D12">
        <w:rPr>
          <w:rFonts w:asciiTheme="majorHAnsi" w:hAnsiTheme="majorHAnsi" w:cstheme="majorHAnsi"/>
          <w:color w:val="212529"/>
          <w:shd w:val="clear" w:color="auto" w:fill="FFFFFF"/>
        </w:rPr>
        <w:t>,</w:t>
      </w:r>
    </w:p>
    <w:p w14:paraId="39F3F602" w14:textId="192A8DEB" w:rsidR="00313A50" w:rsidRDefault="00313A50" w:rsidP="00866F54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4A5577">
        <w:rPr>
          <w:rFonts w:asciiTheme="majorHAnsi" w:hAnsiTheme="majorHAnsi" w:cstheme="majorHAnsi"/>
          <w:color w:val="212529"/>
          <w:shd w:val="clear" w:color="auto" w:fill="FFFFFF"/>
        </w:rPr>
        <w:t xml:space="preserve">osobiście w </w:t>
      </w:r>
      <w:r w:rsidR="004A5577" w:rsidRPr="004A5577">
        <w:rPr>
          <w:rFonts w:asciiTheme="majorHAnsi" w:hAnsiTheme="majorHAnsi" w:cstheme="majorHAnsi"/>
          <w:color w:val="212529"/>
          <w:shd w:val="clear" w:color="auto" w:fill="FFFFFF"/>
        </w:rPr>
        <w:t>Biurze</w:t>
      </w:r>
      <w:r w:rsidR="004A5577">
        <w:rPr>
          <w:rFonts w:asciiTheme="majorHAnsi" w:hAnsiTheme="majorHAnsi" w:cstheme="majorHAnsi"/>
          <w:color w:val="212529"/>
          <w:shd w:val="clear" w:color="auto" w:fill="FFFFFF"/>
        </w:rPr>
        <w:t xml:space="preserve"> Obsługi Klienta</w:t>
      </w:r>
      <w:r w:rsidRPr="00CB1EBE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872173">
        <w:rPr>
          <w:rFonts w:asciiTheme="majorHAnsi" w:hAnsiTheme="majorHAnsi" w:cstheme="majorHAnsi"/>
          <w:color w:val="212529"/>
          <w:shd w:val="clear" w:color="auto" w:fill="FFFFFF"/>
        </w:rPr>
        <w:t xml:space="preserve">Urzędu </w:t>
      </w:r>
      <w:r w:rsidR="00861AC9">
        <w:rPr>
          <w:rFonts w:asciiTheme="majorHAnsi" w:hAnsiTheme="majorHAnsi" w:cstheme="majorHAnsi"/>
          <w:color w:val="212529"/>
          <w:shd w:val="clear" w:color="auto" w:fill="FFFFFF"/>
        </w:rPr>
        <w:t xml:space="preserve">Miejskiego w </w:t>
      </w:r>
      <w:r w:rsidR="00501206">
        <w:rPr>
          <w:rFonts w:asciiTheme="majorHAnsi" w:hAnsiTheme="majorHAnsi" w:cstheme="majorHAnsi"/>
          <w:color w:val="212529"/>
          <w:shd w:val="clear" w:color="auto" w:fill="FFFFFF"/>
        </w:rPr>
        <w:t>Makowie Podhalańskim</w:t>
      </w:r>
      <w:r w:rsidR="00861AC9">
        <w:rPr>
          <w:rFonts w:asciiTheme="majorHAnsi" w:hAnsiTheme="majorHAnsi" w:cstheme="majorHAnsi"/>
          <w:color w:val="212529"/>
          <w:shd w:val="clear" w:color="auto" w:fill="FFFFFF"/>
        </w:rPr>
        <w:t xml:space="preserve">, </w:t>
      </w:r>
      <w:r w:rsidR="00501206">
        <w:rPr>
          <w:rFonts w:asciiTheme="majorHAnsi" w:hAnsiTheme="majorHAnsi" w:cstheme="majorHAnsi"/>
          <w:color w:val="212529"/>
          <w:shd w:val="clear" w:color="auto" w:fill="FFFFFF"/>
        </w:rPr>
        <w:t xml:space="preserve">ul. Szpitalna 3, 34-220 Maków Podhalański </w:t>
      </w:r>
      <w:r w:rsidR="004B33FF" w:rsidRPr="004B33FF">
        <w:rPr>
          <w:rFonts w:asciiTheme="majorHAnsi" w:hAnsiTheme="majorHAnsi" w:cstheme="majorHAnsi"/>
          <w:color w:val="212529"/>
          <w:shd w:val="clear" w:color="auto" w:fill="FFFFFF"/>
        </w:rPr>
        <w:t>w godzinach pracy</w:t>
      </w:r>
      <w:r w:rsidR="00D94D12">
        <w:rPr>
          <w:rFonts w:asciiTheme="majorHAnsi" w:hAnsiTheme="majorHAnsi" w:cstheme="majorHAnsi"/>
          <w:color w:val="212529"/>
          <w:shd w:val="clear" w:color="auto" w:fill="FFFFFF"/>
        </w:rPr>
        <w:t xml:space="preserve"> Urzędu</w:t>
      </w:r>
      <w:r w:rsidR="004B33FF">
        <w:rPr>
          <w:rFonts w:asciiTheme="majorHAnsi" w:hAnsiTheme="majorHAnsi" w:cstheme="majorHAnsi"/>
          <w:color w:val="212529"/>
          <w:shd w:val="clear" w:color="auto" w:fill="FFFFFF"/>
        </w:rPr>
        <w:t>;</w:t>
      </w:r>
      <w:r w:rsidR="000430B5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</w:p>
    <w:p w14:paraId="5F317EA5" w14:textId="31BD9174" w:rsidR="00313A50" w:rsidRPr="005E3750" w:rsidRDefault="00313A50" w:rsidP="00866F54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5E3750">
        <w:rPr>
          <w:rFonts w:asciiTheme="majorHAnsi" w:hAnsiTheme="majorHAnsi" w:cstheme="majorHAnsi"/>
          <w:color w:val="212529"/>
          <w:shd w:val="clear" w:color="auto" w:fill="FFFFFF"/>
        </w:rPr>
        <w:t>drogą korespondencyjną na adres:</w:t>
      </w:r>
      <w:r w:rsidR="00931827" w:rsidRPr="00931827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931827" w:rsidRPr="004B33FF">
        <w:rPr>
          <w:rFonts w:asciiTheme="majorHAnsi" w:hAnsiTheme="majorHAnsi" w:cstheme="majorHAnsi"/>
          <w:color w:val="212529"/>
          <w:shd w:val="clear" w:color="auto" w:fill="FFFFFF"/>
        </w:rPr>
        <w:t>Urz</w:t>
      </w:r>
      <w:r w:rsidR="00251692">
        <w:rPr>
          <w:rFonts w:asciiTheme="majorHAnsi" w:hAnsiTheme="majorHAnsi" w:cstheme="majorHAnsi"/>
          <w:color w:val="212529"/>
          <w:shd w:val="clear" w:color="auto" w:fill="FFFFFF"/>
        </w:rPr>
        <w:t>ąd</w:t>
      </w:r>
      <w:r w:rsidR="00931827" w:rsidRPr="004B33FF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501206">
        <w:rPr>
          <w:rFonts w:asciiTheme="majorHAnsi" w:hAnsiTheme="majorHAnsi" w:cstheme="majorHAnsi"/>
          <w:color w:val="212529"/>
          <w:shd w:val="clear" w:color="auto" w:fill="FFFFFF"/>
        </w:rPr>
        <w:t xml:space="preserve">Miejski w Makowie Podhalańskim, ul. Szpitalna 3, </w:t>
      </w:r>
      <w:r w:rsidR="00251692">
        <w:rPr>
          <w:rFonts w:asciiTheme="majorHAnsi" w:hAnsiTheme="majorHAnsi" w:cstheme="majorHAnsi"/>
          <w:color w:val="212529"/>
          <w:shd w:val="clear" w:color="auto" w:fill="FFFFFF"/>
        </w:rPr>
        <w:t xml:space="preserve">           </w:t>
      </w:r>
      <w:r w:rsidR="00501206">
        <w:rPr>
          <w:rFonts w:asciiTheme="majorHAnsi" w:hAnsiTheme="majorHAnsi" w:cstheme="majorHAnsi"/>
          <w:color w:val="212529"/>
          <w:shd w:val="clear" w:color="auto" w:fill="FFFFFF"/>
        </w:rPr>
        <w:t>34-220 Maków Podhalański</w:t>
      </w:r>
      <w:r w:rsidR="001479A3" w:rsidRPr="005E3750">
        <w:rPr>
          <w:rFonts w:asciiTheme="majorHAnsi" w:hAnsiTheme="majorHAnsi" w:cstheme="majorHAnsi"/>
          <w:color w:val="212529"/>
          <w:shd w:val="clear" w:color="auto" w:fill="FFFFFF"/>
        </w:rPr>
        <w:t>,</w:t>
      </w:r>
    </w:p>
    <w:p w14:paraId="4A431BE5" w14:textId="2D197DDE" w:rsidR="00FD5D92" w:rsidRDefault="00FD5D92" w:rsidP="00971103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>
        <w:rPr>
          <w:rFonts w:asciiTheme="majorHAnsi" w:hAnsiTheme="majorHAnsi" w:cstheme="majorHAnsi"/>
          <w:color w:val="212529"/>
          <w:shd w:val="clear" w:color="auto" w:fill="FFFFFF"/>
        </w:rPr>
        <w:t xml:space="preserve">poprzez formularz </w:t>
      </w:r>
      <w:r w:rsidR="0007390F">
        <w:rPr>
          <w:rFonts w:asciiTheme="majorHAnsi" w:hAnsiTheme="majorHAnsi" w:cstheme="majorHAnsi"/>
          <w:color w:val="212529"/>
          <w:shd w:val="clear" w:color="auto" w:fill="FFFFFF"/>
        </w:rPr>
        <w:t xml:space="preserve">ankiety </w:t>
      </w:r>
      <w:r>
        <w:rPr>
          <w:rFonts w:asciiTheme="majorHAnsi" w:hAnsiTheme="majorHAnsi" w:cstheme="majorHAnsi"/>
          <w:color w:val="212529"/>
          <w:shd w:val="clear" w:color="auto" w:fill="FFFFFF"/>
        </w:rPr>
        <w:t xml:space="preserve">online </w:t>
      </w:r>
      <w:r w:rsidR="00B52DEC">
        <w:rPr>
          <w:rFonts w:asciiTheme="majorHAnsi" w:hAnsiTheme="majorHAnsi" w:cstheme="majorHAnsi"/>
          <w:color w:val="212529"/>
          <w:shd w:val="clear" w:color="auto" w:fill="FFFFFF"/>
        </w:rPr>
        <w:t xml:space="preserve">pod linkiem: </w:t>
      </w:r>
      <w:hyperlink r:id="rId9" w:history="1">
        <w:r w:rsidR="00626260" w:rsidRPr="00906A46">
          <w:rPr>
            <w:rStyle w:val="Hipercze"/>
            <w:rFonts w:asciiTheme="majorHAnsi" w:hAnsiTheme="majorHAnsi" w:cstheme="majorHAnsi"/>
            <w:shd w:val="clear" w:color="auto" w:fill="FFFFFF"/>
          </w:rPr>
          <w:t>https://ankieta.deltapartner.org.pl/makow_podhalanski_kr_ankieta</w:t>
        </w:r>
      </w:hyperlink>
      <w:r w:rsidR="00626260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</w:p>
    <w:p w14:paraId="08D46A91" w14:textId="37339CA4" w:rsidR="00313A50" w:rsidRPr="000B1BE8" w:rsidRDefault="00313A50" w:rsidP="00D2336D">
      <w:pPr>
        <w:pStyle w:val="Akapitzlist"/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</w:p>
    <w:tbl>
      <w:tblPr>
        <w:tblStyle w:val="Tabela-Siatka"/>
        <w:tblW w:w="9412" w:type="dxa"/>
        <w:tblInd w:w="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90"/>
        <w:gridCol w:w="6922"/>
      </w:tblGrid>
      <w:tr w:rsidR="00D7570A" w:rsidRPr="004C0430" w14:paraId="2C3DBD9F" w14:textId="77777777" w:rsidTr="00861AC9">
        <w:trPr>
          <w:trHeight w:val="1079"/>
        </w:trPr>
        <w:tc>
          <w:tcPr>
            <w:tcW w:w="9412" w:type="dxa"/>
            <w:gridSpan w:val="2"/>
            <w:shd w:val="clear" w:color="auto" w:fill="538135" w:themeFill="accent6" w:themeFillShade="BF"/>
            <w:vAlign w:val="center"/>
          </w:tcPr>
          <w:p w14:paraId="23A92D5B" w14:textId="3939A78F" w:rsidR="00D7570A" w:rsidRPr="00D7570A" w:rsidRDefault="00D7570A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1. </w:t>
            </w:r>
            <w:r w:rsidRPr="00D7570A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Jak Pan/Pani ocenia sposób rekrutacji członków Komitetu Rewitalizacji opisany w §3 Regulaminu stanowiącego załącznik do projektu Uchwały?</w:t>
            </w:r>
          </w:p>
        </w:tc>
      </w:tr>
      <w:tr w:rsidR="00D7570A" w:rsidRPr="004C0430" w14:paraId="6A7A9765" w14:textId="77777777" w:rsidTr="00D7570A">
        <w:trPr>
          <w:trHeight w:val="1821"/>
        </w:trPr>
        <w:tc>
          <w:tcPr>
            <w:tcW w:w="2490" w:type="dxa"/>
          </w:tcPr>
          <w:p w14:paraId="72BF8E21" w14:textId="2384949E" w:rsidR="00D7570A" w:rsidRPr="004C0430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 xml:space="preserve">O </w:t>
            </w:r>
            <w:r w:rsidRPr="00D7570A">
              <w:rPr>
                <w:rFonts w:asciiTheme="majorHAnsi" w:hAnsiTheme="majorHAnsi" w:cstheme="majorHAnsi"/>
                <w:spacing w:val="-2"/>
              </w:rPr>
              <w:t>jest jasny i zrozumiały</w:t>
            </w:r>
          </w:p>
        </w:tc>
        <w:tc>
          <w:tcPr>
            <w:tcW w:w="6921" w:type="dxa"/>
          </w:tcPr>
          <w:p w14:paraId="3CC847E3" w14:textId="79BF4839" w:rsidR="00D7570A" w:rsidRPr="004C0430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 xml:space="preserve">O </w:t>
            </w:r>
            <w:r w:rsidRPr="00D7570A">
              <w:rPr>
                <w:rFonts w:asciiTheme="majorHAnsi" w:hAnsiTheme="majorHAnsi" w:cstheme="majorHAnsi"/>
                <w:spacing w:val="-2"/>
              </w:rPr>
              <w:t>należy go zmodyfikować (proszę poniżej uzasadnić wybór odpowiedzi)</w:t>
            </w:r>
          </w:p>
        </w:tc>
      </w:tr>
      <w:tr w:rsidR="00D7570A" w:rsidRPr="004C0430" w14:paraId="771C2C5A" w14:textId="77777777" w:rsidTr="00861AC9">
        <w:trPr>
          <w:trHeight w:val="1079"/>
        </w:trPr>
        <w:tc>
          <w:tcPr>
            <w:tcW w:w="9412" w:type="dxa"/>
            <w:gridSpan w:val="2"/>
            <w:shd w:val="clear" w:color="auto" w:fill="538135" w:themeFill="accent6" w:themeFillShade="BF"/>
            <w:vAlign w:val="center"/>
          </w:tcPr>
          <w:p w14:paraId="2B58575C" w14:textId="651AE167" w:rsidR="00D7570A" w:rsidRPr="004C0430" w:rsidRDefault="00D7570A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2. </w:t>
            </w:r>
            <w:r w:rsidRPr="00D7570A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Czy z projektu uchwały jasno wynikają cele i zadania Komitetu Rewitalizacji?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 </w:t>
            </w:r>
          </w:p>
        </w:tc>
      </w:tr>
      <w:tr w:rsidR="004C0430" w:rsidRPr="004C0430" w14:paraId="7CA44C42" w14:textId="77777777" w:rsidTr="00D7570A">
        <w:trPr>
          <w:trHeight w:val="2033"/>
        </w:trPr>
        <w:tc>
          <w:tcPr>
            <w:tcW w:w="2490" w:type="dxa"/>
          </w:tcPr>
          <w:p w14:paraId="3766E61A" w14:textId="3B716F00" w:rsidR="004C0430" w:rsidRPr="00D7570A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Cs/>
                <w:color w:val="FFFFFF" w:themeColor="background1"/>
                <w:spacing w:val="-2"/>
              </w:rPr>
            </w:pPr>
            <w:r w:rsidRPr="00D7570A">
              <w:rPr>
                <w:rFonts w:asciiTheme="majorHAnsi" w:hAnsiTheme="majorHAnsi" w:cstheme="majorHAnsi"/>
                <w:bCs/>
                <w:spacing w:val="-2"/>
              </w:rPr>
              <w:t>O TAK</w:t>
            </w:r>
          </w:p>
        </w:tc>
        <w:tc>
          <w:tcPr>
            <w:tcW w:w="6921" w:type="dxa"/>
          </w:tcPr>
          <w:p w14:paraId="01964366" w14:textId="0AD935D7" w:rsidR="004C0430" w:rsidRPr="004C0430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>O NIE (proszę poniżej uzasadnić wybór odpowiedzi)</w:t>
            </w:r>
          </w:p>
        </w:tc>
      </w:tr>
      <w:tr w:rsidR="00D7570A" w:rsidRPr="004C0430" w14:paraId="3F514251" w14:textId="77777777" w:rsidTr="00861AC9">
        <w:trPr>
          <w:trHeight w:val="1079"/>
        </w:trPr>
        <w:tc>
          <w:tcPr>
            <w:tcW w:w="9412" w:type="dxa"/>
            <w:gridSpan w:val="2"/>
            <w:shd w:val="clear" w:color="auto" w:fill="538135" w:themeFill="accent6" w:themeFillShade="BF"/>
            <w:vAlign w:val="center"/>
          </w:tcPr>
          <w:p w14:paraId="5799B8BE" w14:textId="50F79BD9" w:rsidR="00D7570A" w:rsidRDefault="00D7570A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3. </w:t>
            </w:r>
            <w:r w:rsidRPr="00D7570A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Czy proponowana liczba członków Komitetu Rewitalizacji zapewnia skuteczność jego funkcjonowania?</w:t>
            </w:r>
          </w:p>
        </w:tc>
      </w:tr>
      <w:tr w:rsidR="00D7570A" w:rsidRPr="004C0430" w14:paraId="65F40113" w14:textId="77777777" w:rsidTr="00D7570A">
        <w:trPr>
          <w:trHeight w:val="2121"/>
        </w:trPr>
        <w:tc>
          <w:tcPr>
            <w:tcW w:w="2490" w:type="dxa"/>
          </w:tcPr>
          <w:p w14:paraId="257F2176" w14:textId="6232A283" w:rsidR="00D7570A" w:rsidRPr="00D7570A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Cs/>
                <w:color w:val="FFFFFF" w:themeColor="background1"/>
                <w:spacing w:val="-2"/>
              </w:rPr>
            </w:pPr>
            <w:r w:rsidRPr="00D7570A">
              <w:rPr>
                <w:rFonts w:asciiTheme="majorHAnsi" w:hAnsiTheme="majorHAnsi" w:cstheme="majorHAnsi"/>
                <w:bCs/>
                <w:spacing w:val="-2"/>
              </w:rPr>
              <w:t>O TAK</w:t>
            </w:r>
          </w:p>
        </w:tc>
        <w:tc>
          <w:tcPr>
            <w:tcW w:w="6921" w:type="dxa"/>
          </w:tcPr>
          <w:p w14:paraId="193373F3" w14:textId="2F263927" w:rsidR="00D7570A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>O NIE (</w:t>
            </w:r>
            <w:r w:rsidRPr="00D7570A">
              <w:rPr>
                <w:rFonts w:asciiTheme="majorHAnsi" w:hAnsiTheme="majorHAnsi" w:cstheme="majorHAnsi"/>
                <w:spacing w:val="-2"/>
              </w:rPr>
              <w:t>proszę poniżej uzasadnić wybór odpowiedzi)</w:t>
            </w:r>
          </w:p>
        </w:tc>
      </w:tr>
    </w:tbl>
    <w:p w14:paraId="7AB0D864" w14:textId="77777777" w:rsidR="004C0430" w:rsidRPr="004C0430" w:rsidRDefault="004C0430" w:rsidP="00843E8A">
      <w:pPr>
        <w:shd w:val="clear" w:color="auto" w:fill="FFFFFF"/>
        <w:tabs>
          <w:tab w:val="left" w:pos="1795"/>
          <w:tab w:val="left" w:pos="3331"/>
          <w:tab w:val="left" w:pos="4546"/>
          <w:tab w:val="left" w:pos="5938"/>
          <w:tab w:val="left" w:pos="7886"/>
          <w:tab w:val="left" w:pos="8707"/>
        </w:tabs>
        <w:spacing w:after="0"/>
        <w:ind w:left="10"/>
        <w:jc w:val="both"/>
        <w:rPr>
          <w:rFonts w:asciiTheme="majorHAnsi" w:hAnsiTheme="majorHAnsi" w:cstheme="majorHAnsi"/>
          <w:spacing w:val="-2"/>
        </w:rPr>
      </w:pPr>
    </w:p>
    <w:sectPr w:rsidR="004C0430" w:rsidRPr="004C0430" w:rsidSect="00D94D12">
      <w:headerReference w:type="default" r:id="rId10"/>
      <w:footerReference w:type="default" r:id="rId11"/>
      <w:pgSz w:w="11906" w:h="16838"/>
      <w:pgMar w:top="978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FC622" w14:textId="77777777" w:rsidR="0048541D" w:rsidRDefault="0048541D" w:rsidP="004C166A">
      <w:pPr>
        <w:spacing w:after="0"/>
      </w:pPr>
      <w:r>
        <w:separator/>
      </w:r>
    </w:p>
  </w:endnote>
  <w:endnote w:type="continuationSeparator" w:id="0">
    <w:p w14:paraId="32B14505" w14:textId="77777777" w:rsidR="0048541D" w:rsidRDefault="0048541D" w:rsidP="004C16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6977" w14:textId="44ABF08C" w:rsidR="00F23BAA" w:rsidRDefault="00F23BAA">
    <w:pPr>
      <w:pStyle w:val="Stopka"/>
      <w:pBdr>
        <w:top w:val="single" w:sz="4" w:space="1" w:color="D9D9D9" w:themeColor="background1" w:themeShade="D9"/>
      </w:pBdr>
      <w:jc w:val="right"/>
    </w:pPr>
  </w:p>
  <w:p w14:paraId="6CD0C816" w14:textId="77777777" w:rsidR="00F228C0" w:rsidRPr="00F228C0" w:rsidRDefault="00F228C0" w:rsidP="00F228C0">
    <w:pPr>
      <w:pStyle w:val="Stopka"/>
      <w:ind w:left="851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CCCF" w14:textId="77777777" w:rsidR="0048541D" w:rsidRDefault="0048541D" w:rsidP="004C166A">
      <w:pPr>
        <w:spacing w:after="0"/>
      </w:pPr>
      <w:r>
        <w:separator/>
      </w:r>
    </w:p>
  </w:footnote>
  <w:footnote w:type="continuationSeparator" w:id="0">
    <w:p w14:paraId="25ECDB69" w14:textId="77777777" w:rsidR="0048541D" w:rsidRDefault="0048541D" w:rsidP="004C16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504A" w14:textId="01047DB6" w:rsidR="00A77DBB" w:rsidRDefault="00105EEB" w:rsidP="00105EEB">
    <w:pPr>
      <w:pStyle w:val="Nagwek"/>
      <w:tabs>
        <w:tab w:val="clear" w:pos="9072"/>
      </w:tabs>
    </w:pPr>
    <w:r>
      <w:tab/>
    </w:r>
    <w:r w:rsidR="00441B3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B9ECC1" wp14:editId="4C234B17">
              <wp:simplePos x="0" y="0"/>
              <wp:positionH relativeFrom="column">
                <wp:posOffset>-33020</wp:posOffset>
              </wp:positionH>
              <wp:positionV relativeFrom="paragraph">
                <wp:posOffset>312420</wp:posOffset>
              </wp:positionV>
              <wp:extent cx="635" cy="635"/>
              <wp:effectExtent l="5080" t="7620" r="13335" b="1079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896C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.6pt;margin-top:24.6pt;width:.0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8B8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F4AF6"/>
    <w:multiLevelType w:val="hybridMultilevel"/>
    <w:tmpl w:val="263EA268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D208F"/>
    <w:multiLevelType w:val="hybridMultilevel"/>
    <w:tmpl w:val="9C26DD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AA4D30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544CD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63FD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D9E"/>
    <w:multiLevelType w:val="hybridMultilevel"/>
    <w:tmpl w:val="B9E296CA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33E07"/>
    <w:multiLevelType w:val="hybridMultilevel"/>
    <w:tmpl w:val="B478047E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4016B"/>
    <w:multiLevelType w:val="hybridMultilevel"/>
    <w:tmpl w:val="87008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E3F0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C269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B6267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BA5008"/>
    <w:multiLevelType w:val="hybridMultilevel"/>
    <w:tmpl w:val="CDDAE40C"/>
    <w:lvl w:ilvl="0" w:tplc="45A2D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A664C"/>
    <w:multiLevelType w:val="hybridMultilevel"/>
    <w:tmpl w:val="AC024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B23EA"/>
    <w:multiLevelType w:val="hybridMultilevel"/>
    <w:tmpl w:val="0756CE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D2233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71916"/>
    <w:multiLevelType w:val="hybridMultilevel"/>
    <w:tmpl w:val="24B82ACE"/>
    <w:lvl w:ilvl="0" w:tplc="8390C82E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9B37F5"/>
    <w:multiLevelType w:val="multilevel"/>
    <w:tmpl w:val="DC30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200BE7"/>
    <w:multiLevelType w:val="hybridMultilevel"/>
    <w:tmpl w:val="8884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6527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85BC4"/>
    <w:multiLevelType w:val="hybridMultilevel"/>
    <w:tmpl w:val="30442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210E6"/>
    <w:multiLevelType w:val="hybridMultilevel"/>
    <w:tmpl w:val="D61A4160"/>
    <w:lvl w:ilvl="0" w:tplc="0415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2" w15:restartNumberingAfterBreak="0">
    <w:nsid w:val="6CB105E2"/>
    <w:multiLevelType w:val="hybridMultilevel"/>
    <w:tmpl w:val="DE866516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49014E"/>
    <w:multiLevelType w:val="hybridMultilevel"/>
    <w:tmpl w:val="94E209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EED2FBA"/>
    <w:multiLevelType w:val="multilevel"/>
    <w:tmpl w:val="42CE2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1439647">
    <w:abstractNumId w:val="6"/>
  </w:num>
  <w:num w:numId="2" w16cid:durableId="2076705648">
    <w:abstractNumId w:val="9"/>
  </w:num>
  <w:num w:numId="3" w16cid:durableId="649093030">
    <w:abstractNumId w:val="8"/>
  </w:num>
  <w:num w:numId="4" w16cid:durableId="846987623">
    <w:abstractNumId w:val="0"/>
  </w:num>
  <w:num w:numId="5" w16cid:durableId="1318072609">
    <w:abstractNumId w:val="5"/>
  </w:num>
  <w:num w:numId="6" w16cid:durableId="115367752">
    <w:abstractNumId w:val="4"/>
  </w:num>
  <w:num w:numId="7" w16cid:durableId="714744858">
    <w:abstractNumId w:val="19"/>
  </w:num>
  <w:num w:numId="8" w16cid:durableId="868762855">
    <w:abstractNumId w:val="15"/>
  </w:num>
  <w:num w:numId="9" w16cid:durableId="152838525">
    <w:abstractNumId w:val="20"/>
  </w:num>
  <w:num w:numId="10" w16cid:durableId="1441757042">
    <w:abstractNumId w:val="10"/>
  </w:num>
  <w:num w:numId="11" w16cid:durableId="406223344">
    <w:abstractNumId w:val="17"/>
  </w:num>
  <w:num w:numId="12" w16cid:durableId="667445070">
    <w:abstractNumId w:val="21"/>
  </w:num>
  <w:num w:numId="13" w16cid:durableId="1206067005">
    <w:abstractNumId w:val="18"/>
  </w:num>
  <w:num w:numId="14" w16cid:durableId="970550875">
    <w:abstractNumId w:val="23"/>
  </w:num>
  <w:num w:numId="15" w16cid:durableId="111826859">
    <w:abstractNumId w:val="2"/>
  </w:num>
  <w:num w:numId="16" w16cid:durableId="927422068">
    <w:abstractNumId w:val="11"/>
  </w:num>
  <w:num w:numId="17" w16cid:durableId="1890220070">
    <w:abstractNumId w:val="3"/>
  </w:num>
  <w:num w:numId="18" w16cid:durableId="382365166">
    <w:abstractNumId w:val="16"/>
  </w:num>
  <w:num w:numId="19" w16cid:durableId="1514301106">
    <w:abstractNumId w:val="12"/>
  </w:num>
  <w:num w:numId="20" w16cid:durableId="1810628972">
    <w:abstractNumId w:val="14"/>
  </w:num>
  <w:num w:numId="21" w16cid:durableId="64382196">
    <w:abstractNumId w:val="22"/>
  </w:num>
  <w:num w:numId="22" w16cid:durableId="1986398343">
    <w:abstractNumId w:val="7"/>
  </w:num>
  <w:num w:numId="23" w16cid:durableId="155343973">
    <w:abstractNumId w:val="1"/>
  </w:num>
  <w:num w:numId="24" w16cid:durableId="1330523051">
    <w:abstractNumId w:val="13"/>
  </w:num>
  <w:num w:numId="25" w16cid:durableId="41092750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26"/>
    <w:rsid w:val="00006B3B"/>
    <w:rsid w:val="00012FDD"/>
    <w:rsid w:val="00016FDF"/>
    <w:rsid w:val="000279FD"/>
    <w:rsid w:val="000430B5"/>
    <w:rsid w:val="000653D1"/>
    <w:rsid w:val="00072EDE"/>
    <w:rsid w:val="0007390F"/>
    <w:rsid w:val="00074D71"/>
    <w:rsid w:val="00074DFC"/>
    <w:rsid w:val="00105EEB"/>
    <w:rsid w:val="001152A6"/>
    <w:rsid w:val="0012044E"/>
    <w:rsid w:val="001356A0"/>
    <w:rsid w:val="001479A3"/>
    <w:rsid w:val="00150131"/>
    <w:rsid w:val="00162D0E"/>
    <w:rsid w:val="00171B6F"/>
    <w:rsid w:val="0017731C"/>
    <w:rsid w:val="00191FCD"/>
    <w:rsid w:val="001A3312"/>
    <w:rsid w:val="001B2551"/>
    <w:rsid w:val="001F02F5"/>
    <w:rsid w:val="00201FDD"/>
    <w:rsid w:val="002026F3"/>
    <w:rsid w:val="00210052"/>
    <w:rsid w:val="00214A5A"/>
    <w:rsid w:val="0022559B"/>
    <w:rsid w:val="002260BB"/>
    <w:rsid w:val="002372A3"/>
    <w:rsid w:val="00243954"/>
    <w:rsid w:val="00251692"/>
    <w:rsid w:val="002A09BE"/>
    <w:rsid w:val="002A3FDC"/>
    <w:rsid w:val="002E05E3"/>
    <w:rsid w:val="00302D2D"/>
    <w:rsid w:val="0030620D"/>
    <w:rsid w:val="00313A50"/>
    <w:rsid w:val="00321917"/>
    <w:rsid w:val="003446B4"/>
    <w:rsid w:val="0035009A"/>
    <w:rsid w:val="00350B1E"/>
    <w:rsid w:val="003510CA"/>
    <w:rsid w:val="00362B18"/>
    <w:rsid w:val="00370AAC"/>
    <w:rsid w:val="0037663D"/>
    <w:rsid w:val="00391616"/>
    <w:rsid w:val="00391F5C"/>
    <w:rsid w:val="003C6A26"/>
    <w:rsid w:val="003F26BB"/>
    <w:rsid w:val="004065BC"/>
    <w:rsid w:val="00427D57"/>
    <w:rsid w:val="00432FE3"/>
    <w:rsid w:val="00441B36"/>
    <w:rsid w:val="00444706"/>
    <w:rsid w:val="00460CF4"/>
    <w:rsid w:val="00471AEB"/>
    <w:rsid w:val="0048541D"/>
    <w:rsid w:val="00486595"/>
    <w:rsid w:val="004A5577"/>
    <w:rsid w:val="004B33FF"/>
    <w:rsid w:val="004C0430"/>
    <w:rsid w:val="004C0769"/>
    <w:rsid w:val="004C166A"/>
    <w:rsid w:val="004C2B62"/>
    <w:rsid w:val="004C4B23"/>
    <w:rsid w:val="004F339F"/>
    <w:rsid w:val="00500923"/>
    <w:rsid w:val="00501206"/>
    <w:rsid w:val="005259E3"/>
    <w:rsid w:val="00525ECD"/>
    <w:rsid w:val="00555E62"/>
    <w:rsid w:val="00560C8B"/>
    <w:rsid w:val="00574188"/>
    <w:rsid w:val="00596BCD"/>
    <w:rsid w:val="005A2596"/>
    <w:rsid w:val="005B1D51"/>
    <w:rsid w:val="005C5992"/>
    <w:rsid w:val="005E1BD0"/>
    <w:rsid w:val="005E3750"/>
    <w:rsid w:val="00600AB3"/>
    <w:rsid w:val="00626260"/>
    <w:rsid w:val="00650717"/>
    <w:rsid w:val="00686B0F"/>
    <w:rsid w:val="006D33F6"/>
    <w:rsid w:val="006E530C"/>
    <w:rsid w:val="00721212"/>
    <w:rsid w:val="0075407F"/>
    <w:rsid w:val="00764E0A"/>
    <w:rsid w:val="00774516"/>
    <w:rsid w:val="007751E7"/>
    <w:rsid w:val="007B74FC"/>
    <w:rsid w:val="007D3E45"/>
    <w:rsid w:val="007D6E99"/>
    <w:rsid w:val="0080392E"/>
    <w:rsid w:val="0081652D"/>
    <w:rsid w:val="00826347"/>
    <w:rsid w:val="00843E8A"/>
    <w:rsid w:val="00861AC9"/>
    <w:rsid w:val="00866F54"/>
    <w:rsid w:val="00872173"/>
    <w:rsid w:val="00882ED1"/>
    <w:rsid w:val="008C1748"/>
    <w:rsid w:val="008C3B06"/>
    <w:rsid w:val="008F7577"/>
    <w:rsid w:val="009230E2"/>
    <w:rsid w:val="009235D8"/>
    <w:rsid w:val="00931827"/>
    <w:rsid w:val="00971103"/>
    <w:rsid w:val="009A2EBF"/>
    <w:rsid w:val="009B0A1C"/>
    <w:rsid w:val="009C0994"/>
    <w:rsid w:val="009D5939"/>
    <w:rsid w:val="00A10D01"/>
    <w:rsid w:val="00A1724A"/>
    <w:rsid w:val="00A21DCA"/>
    <w:rsid w:val="00A24C92"/>
    <w:rsid w:val="00A309F4"/>
    <w:rsid w:val="00A43A98"/>
    <w:rsid w:val="00A52C25"/>
    <w:rsid w:val="00A70485"/>
    <w:rsid w:val="00A77DBB"/>
    <w:rsid w:val="00A8562C"/>
    <w:rsid w:val="00A85964"/>
    <w:rsid w:val="00AB147D"/>
    <w:rsid w:val="00AF5779"/>
    <w:rsid w:val="00B10D7D"/>
    <w:rsid w:val="00B22227"/>
    <w:rsid w:val="00B26CD9"/>
    <w:rsid w:val="00B33903"/>
    <w:rsid w:val="00B52DEC"/>
    <w:rsid w:val="00B84393"/>
    <w:rsid w:val="00B92D33"/>
    <w:rsid w:val="00BB198A"/>
    <w:rsid w:val="00BD1D66"/>
    <w:rsid w:val="00BD7B71"/>
    <w:rsid w:val="00BE12F2"/>
    <w:rsid w:val="00C072A5"/>
    <w:rsid w:val="00CB3688"/>
    <w:rsid w:val="00CC271C"/>
    <w:rsid w:val="00CC791B"/>
    <w:rsid w:val="00CE57DC"/>
    <w:rsid w:val="00CF610D"/>
    <w:rsid w:val="00D13D2A"/>
    <w:rsid w:val="00D2336D"/>
    <w:rsid w:val="00D40D82"/>
    <w:rsid w:val="00D420B4"/>
    <w:rsid w:val="00D7570A"/>
    <w:rsid w:val="00D77007"/>
    <w:rsid w:val="00D94D12"/>
    <w:rsid w:val="00DB6D53"/>
    <w:rsid w:val="00E00B0E"/>
    <w:rsid w:val="00E05457"/>
    <w:rsid w:val="00E208AD"/>
    <w:rsid w:val="00E37DCB"/>
    <w:rsid w:val="00E422C7"/>
    <w:rsid w:val="00E625FF"/>
    <w:rsid w:val="00E70E35"/>
    <w:rsid w:val="00ED5178"/>
    <w:rsid w:val="00EE1A5F"/>
    <w:rsid w:val="00EF2F18"/>
    <w:rsid w:val="00F037C0"/>
    <w:rsid w:val="00F228C0"/>
    <w:rsid w:val="00F23BAA"/>
    <w:rsid w:val="00F30CD7"/>
    <w:rsid w:val="00F372B3"/>
    <w:rsid w:val="00F41381"/>
    <w:rsid w:val="00F702B1"/>
    <w:rsid w:val="00FA5191"/>
    <w:rsid w:val="00FC5AF8"/>
    <w:rsid w:val="00FD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87B6E"/>
  <w15:docId w15:val="{86B05625-96EA-4E9B-86B2-CE335248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A26"/>
    <w:pPr>
      <w:spacing w:after="20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redniecieniowanie1akcent11">
    <w:name w:val="Średnie cieniowanie 1 — akcent 11"/>
    <w:basedOn w:val="Standardowy"/>
    <w:uiPriority w:val="63"/>
    <w:rsid w:val="003C6A2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3C6A2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intensywne">
    <w:name w:val="Intense Emphasis"/>
    <w:basedOn w:val="Domylnaczcionkaakapitu"/>
    <w:uiPriority w:val="21"/>
    <w:qFormat/>
    <w:rsid w:val="003C6A26"/>
    <w:rPr>
      <w:i w:val="0"/>
      <w:iCs/>
      <w:color w:val="767171" w:themeColor="background2" w:themeShade="80"/>
    </w:rPr>
  </w:style>
  <w:style w:type="character" w:styleId="Pogrubienie">
    <w:name w:val="Strong"/>
    <w:basedOn w:val="Domylnaczcionkaakapitu"/>
    <w:uiPriority w:val="22"/>
    <w:qFormat/>
    <w:rsid w:val="000279FD"/>
    <w:rPr>
      <w:b/>
      <w:bCs/>
    </w:rPr>
  </w:style>
  <w:style w:type="paragraph" w:styleId="Akapitzlist">
    <w:name w:val="List Paragraph"/>
    <w:basedOn w:val="Normalny"/>
    <w:uiPriority w:val="34"/>
    <w:qFormat/>
    <w:rsid w:val="000279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C166A"/>
  </w:style>
  <w:style w:type="paragraph" w:styleId="Stopka">
    <w:name w:val="footer"/>
    <w:basedOn w:val="Normalny"/>
    <w:link w:val="Stopka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C166A"/>
  </w:style>
  <w:style w:type="paragraph" w:styleId="Tekstdymka">
    <w:name w:val="Balloon Text"/>
    <w:basedOn w:val="Normalny"/>
    <w:link w:val="TekstdymkaZnak"/>
    <w:uiPriority w:val="99"/>
    <w:semiHidden/>
    <w:unhideWhenUsed/>
    <w:rsid w:val="00A77DB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D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F5779"/>
    <w:rPr>
      <w:color w:val="0000FF"/>
      <w:u w:val="single"/>
    </w:rPr>
  </w:style>
  <w:style w:type="table" w:styleId="Tabela-Siatka">
    <w:name w:val="Table Grid"/>
    <w:basedOn w:val="Standardowy"/>
    <w:uiPriority w:val="59"/>
    <w:rsid w:val="004C0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05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5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5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05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05E3"/>
    <w:rPr>
      <w:b/>
      <w:bCs/>
      <w:sz w:val="20"/>
      <w:szCs w:val="20"/>
    </w:rPr>
  </w:style>
  <w:style w:type="paragraph" w:customStyle="1" w:styleId="pl-2">
    <w:name w:val="pl-2"/>
    <w:basedOn w:val="Normalny"/>
    <w:rsid w:val="002E05E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72EDE"/>
    <w:pPr>
      <w:spacing w:after="0" w:line="240" w:lineRule="auto"/>
    </w:pPr>
  </w:style>
  <w:style w:type="paragraph" w:styleId="Bezodstpw">
    <w:name w:val="No Spacing"/>
    <w:uiPriority w:val="1"/>
    <w:qFormat/>
    <w:rsid w:val="00A8562C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07390F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026F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7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0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2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2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4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6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makow-podhalans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nkieta.deltapartner.org.pl/makow_podhalanski_kr_ankiet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372A3D-799F-4A74-B574-B181AB508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Jolanta Skocz - Referat Promocji i Rozwoju</cp:lastModifiedBy>
  <cp:revision>33</cp:revision>
  <cp:lastPrinted>2022-05-31T08:30:00Z</cp:lastPrinted>
  <dcterms:created xsi:type="dcterms:W3CDTF">2024-04-02T11:13:00Z</dcterms:created>
  <dcterms:modified xsi:type="dcterms:W3CDTF">2026-10-28T11:48:00Z</dcterms:modified>
</cp:coreProperties>
</file>